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6F1" w:rsidRDefault="003056F1" w:rsidP="00EC072D">
      <w:pPr>
        <w:rPr>
          <w:rFonts w:ascii="Times New Roman" w:hAnsi="Times New Roman" w:cs="Times New Roman"/>
          <w:sz w:val="28"/>
          <w:szCs w:val="28"/>
        </w:rPr>
      </w:pPr>
    </w:p>
    <w:p w:rsidR="005A7B2D" w:rsidRDefault="005A7B2D" w:rsidP="003056F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филиала АО </w:t>
      </w:r>
    </w:p>
    <w:p w:rsidR="005A7B2D" w:rsidRDefault="005A7B2D" w:rsidP="003056F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«ТАТМЕДИА» </w:t>
      </w:r>
      <w:r w:rsidR="003056F1" w:rsidRPr="003056F1">
        <w:rPr>
          <w:rFonts w:ascii="Times New Roman" w:hAnsi="Times New Roman" w:cs="Times New Roman"/>
          <w:sz w:val="28"/>
          <w:szCs w:val="28"/>
        </w:rPr>
        <w:t>«Нурлат-</w:t>
      </w:r>
      <w:proofErr w:type="spellStart"/>
      <w:r w:rsidR="003056F1" w:rsidRPr="003056F1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="003056F1" w:rsidRPr="003056F1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3056F1" w:rsidRPr="003056F1" w:rsidRDefault="003056F1" w:rsidP="003056F1">
      <w:pPr>
        <w:jc w:val="right"/>
        <w:rPr>
          <w:rFonts w:ascii="Times New Roman" w:hAnsi="Times New Roman" w:cs="Times New Roman"/>
          <w:sz w:val="28"/>
          <w:szCs w:val="28"/>
        </w:rPr>
      </w:pPr>
      <w:r w:rsidRPr="003056F1">
        <w:rPr>
          <w:rFonts w:ascii="Times New Roman" w:hAnsi="Times New Roman" w:cs="Times New Roman"/>
          <w:sz w:val="28"/>
          <w:szCs w:val="28"/>
        </w:rPr>
        <w:t>_______</w:t>
      </w:r>
      <w:r w:rsidR="005A7B2D">
        <w:rPr>
          <w:rFonts w:ascii="Times New Roman" w:hAnsi="Times New Roman" w:cs="Times New Roman"/>
          <w:sz w:val="28"/>
          <w:szCs w:val="28"/>
        </w:rPr>
        <w:t xml:space="preserve"> </w:t>
      </w:r>
      <w:r w:rsidRPr="003056F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5A7B2D">
        <w:rPr>
          <w:rFonts w:ascii="Times New Roman" w:hAnsi="Times New Roman" w:cs="Times New Roman"/>
          <w:sz w:val="28"/>
          <w:szCs w:val="28"/>
        </w:rPr>
        <w:t>Самерханова</w:t>
      </w:r>
      <w:proofErr w:type="spellEnd"/>
      <w:r w:rsidR="005A7B2D">
        <w:rPr>
          <w:rFonts w:ascii="Times New Roman" w:hAnsi="Times New Roman" w:cs="Times New Roman"/>
          <w:sz w:val="28"/>
          <w:szCs w:val="28"/>
        </w:rPr>
        <w:t xml:space="preserve"> С.Н.</w:t>
      </w:r>
      <w:r w:rsidRPr="003056F1">
        <w:rPr>
          <w:rFonts w:ascii="Times New Roman" w:hAnsi="Times New Roman" w:cs="Times New Roman"/>
          <w:sz w:val="28"/>
          <w:szCs w:val="28"/>
        </w:rPr>
        <w:t xml:space="preserve">/  </w:t>
      </w:r>
    </w:p>
    <w:p w:rsidR="003056F1" w:rsidRPr="003056F1" w:rsidRDefault="003056F1" w:rsidP="003056F1">
      <w:pPr>
        <w:jc w:val="right"/>
        <w:rPr>
          <w:rFonts w:ascii="Times New Roman" w:hAnsi="Times New Roman" w:cs="Times New Roman"/>
          <w:sz w:val="28"/>
          <w:szCs w:val="28"/>
        </w:rPr>
      </w:pPr>
      <w:r w:rsidRPr="003056F1">
        <w:rPr>
          <w:rFonts w:ascii="Times New Roman" w:hAnsi="Times New Roman" w:cs="Times New Roman"/>
          <w:sz w:val="28"/>
          <w:szCs w:val="28"/>
        </w:rPr>
        <w:t>«</w:t>
      </w:r>
      <w:r w:rsidR="005A7B2D">
        <w:rPr>
          <w:rFonts w:ascii="Times New Roman" w:hAnsi="Times New Roman" w:cs="Times New Roman"/>
          <w:sz w:val="28"/>
          <w:szCs w:val="28"/>
        </w:rPr>
        <w:t>28</w:t>
      </w:r>
      <w:r w:rsidRPr="003056F1">
        <w:rPr>
          <w:rFonts w:ascii="Times New Roman" w:hAnsi="Times New Roman" w:cs="Times New Roman"/>
          <w:sz w:val="28"/>
          <w:szCs w:val="28"/>
        </w:rPr>
        <w:t xml:space="preserve">» </w:t>
      </w:r>
      <w:r w:rsidR="005A7B2D">
        <w:rPr>
          <w:rFonts w:ascii="Times New Roman" w:hAnsi="Times New Roman" w:cs="Times New Roman"/>
          <w:sz w:val="28"/>
          <w:szCs w:val="28"/>
        </w:rPr>
        <w:t xml:space="preserve">марта </w:t>
      </w:r>
      <w:r w:rsidRPr="003056F1">
        <w:rPr>
          <w:rFonts w:ascii="Times New Roman" w:hAnsi="Times New Roman" w:cs="Times New Roman"/>
          <w:sz w:val="28"/>
          <w:szCs w:val="28"/>
        </w:rPr>
        <w:t xml:space="preserve">2025 г.  </w:t>
      </w:r>
    </w:p>
    <w:p w:rsidR="003056F1" w:rsidRDefault="003056F1" w:rsidP="003056F1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056F1" w:rsidRDefault="003056F1" w:rsidP="003056F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072D" w:rsidRPr="00EC072D" w:rsidRDefault="00EC072D" w:rsidP="003056F1">
      <w:pPr>
        <w:jc w:val="center"/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Положение о конкурсе «Дружба с </w:t>
      </w:r>
      <w:r w:rsidR="003056F1">
        <w:rPr>
          <w:rFonts w:ascii="Times New Roman" w:hAnsi="Times New Roman" w:cs="Times New Roman"/>
          <w:sz w:val="28"/>
          <w:szCs w:val="28"/>
        </w:rPr>
        <w:t>«</w:t>
      </w:r>
      <w:r w:rsidRPr="00EC072D">
        <w:rPr>
          <w:rFonts w:ascii="Times New Roman" w:hAnsi="Times New Roman" w:cs="Times New Roman"/>
          <w:sz w:val="28"/>
          <w:szCs w:val="28"/>
        </w:rPr>
        <w:t>Дружбой»</w:t>
      </w:r>
    </w:p>
    <w:p w:rsidR="00EC072D" w:rsidRPr="00EC072D" w:rsidRDefault="003056F1" w:rsidP="003056F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EC072D" w:rsidRPr="00EC072D">
        <w:rPr>
          <w:rFonts w:ascii="Times New Roman" w:hAnsi="Times New Roman" w:cs="Times New Roman"/>
          <w:sz w:val="28"/>
          <w:szCs w:val="28"/>
        </w:rPr>
        <w:t xml:space="preserve">реди коллективов образовательных учреждений </w:t>
      </w:r>
      <w:proofErr w:type="spellStart"/>
      <w:r w:rsidR="00EC072D" w:rsidRPr="00EC072D">
        <w:rPr>
          <w:rFonts w:ascii="Times New Roman" w:hAnsi="Times New Roman" w:cs="Times New Roman"/>
          <w:sz w:val="28"/>
          <w:szCs w:val="28"/>
        </w:rPr>
        <w:t>Нурлатского</w:t>
      </w:r>
      <w:proofErr w:type="spellEnd"/>
      <w:r w:rsidR="00EC072D" w:rsidRPr="00EC072D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1. Общие положения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1.1. Конкурс «Дружба с </w:t>
      </w:r>
      <w:r w:rsidR="005A7B2D">
        <w:rPr>
          <w:rFonts w:ascii="Times New Roman" w:hAnsi="Times New Roman" w:cs="Times New Roman"/>
          <w:sz w:val="28"/>
          <w:szCs w:val="28"/>
        </w:rPr>
        <w:t>«</w:t>
      </w:r>
      <w:r w:rsidRPr="00EC072D">
        <w:rPr>
          <w:rFonts w:ascii="Times New Roman" w:hAnsi="Times New Roman" w:cs="Times New Roman"/>
          <w:sz w:val="28"/>
          <w:szCs w:val="28"/>
        </w:rPr>
        <w:t xml:space="preserve">Дружбой» (далее </w:t>
      </w:r>
      <w:r w:rsidR="005A7B2D">
        <w:rPr>
          <w:rFonts w:ascii="Times New Roman" w:hAnsi="Times New Roman" w:cs="Times New Roman"/>
          <w:sz w:val="28"/>
          <w:szCs w:val="28"/>
        </w:rPr>
        <w:t>–</w:t>
      </w:r>
      <w:r w:rsidRPr="00EC072D">
        <w:rPr>
          <w:rFonts w:ascii="Times New Roman" w:hAnsi="Times New Roman" w:cs="Times New Roman"/>
          <w:sz w:val="28"/>
          <w:szCs w:val="28"/>
        </w:rPr>
        <w:t xml:space="preserve"> Конкурс) проводится </w:t>
      </w:r>
      <w:r w:rsidR="005A7B2D">
        <w:rPr>
          <w:rFonts w:ascii="Times New Roman" w:hAnsi="Times New Roman" w:cs="Times New Roman"/>
          <w:sz w:val="28"/>
          <w:szCs w:val="28"/>
        </w:rPr>
        <w:t xml:space="preserve">филиалом АО «ТАТМЕДИА» </w:t>
      </w:r>
      <w:r w:rsidRPr="00EC072D">
        <w:rPr>
          <w:rFonts w:ascii="Times New Roman" w:hAnsi="Times New Roman" w:cs="Times New Roman"/>
          <w:sz w:val="28"/>
          <w:szCs w:val="28"/>
        </w:rPr>
        <w:t>«Нурлат-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>» с целью популяризации районной газеты «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Дуслык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>» («Дружба», «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Туслах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>»)</w:t>
      </w:r>
      <w:r w:rsidR="005A7B2D">
        <w:rPr>
          <w:rFonts w:ascii="Times New Roman" w:hAnsi="Times New Roman" w:cs="Times New Roman"/>
          <w:sz w:val="28"/>
          <w:szCs w:val="28"/>
        </w:rPr>
        <w:t>, увеличения количества подписчиков</w:t>
      </w:r>
      <w:r w:rsidRPr="00EC072D">
        <w:rPr>
          <w:rFonts w:ascii="Times New Roman" w:hAnsi="Times New Roman" w:cs="Times New Roman"/>
          <w:sz w:val="28"/>
          <w:szCs w:val="28"/>
        </w:rPr>
        <w:t xml:space="preserve"> и укрепления корпоративной культуры в образовательных учреждениях.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1.2. Организатор: </w:t>
      </w:r>
      <w:r w:rsidR="005A7B2D">
        <w:rPr>
          <w:rFonts w:ascii="Times New Roman" w:hAnsi="Times New Roman" w:cs="Times New Roman"/>
          <w:sz w:val="28"/>
          <w:szCs w:val="28"/>
        </w:rPr>
        <w:t>филиал АО «ТАТМЕДИА» «</w:t>
      </w:r>
      <w:r w:rsidRPr="00EC072D">
        <w:rPr>
          <w:rFonts w:ascii="Times New Roman" w:hAnsi="Times New Roman" w:cs="Times New Roman"/>
          <w:sz w:val="28"/>
          <w:szCs w:val="28"/>
        </w:rPr>
        <w:t>Нурлат-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>»</w:t>
      </w:r>
      <w:r w:rsidR="005A7B2D">
        <w:rPr>
          <w:rFonts w:ascii="Times New Roman" w:hAnsi="Times New Roman" w:cs="Times New Roman"/>
          <w:sz w:val="28"/>
          <w:szCs w:val="28"/>
        </w:rPr>
        <w:t xml:space="preserve">. </w:t>
      </w:r>
      <w:r w:rsidRPr="00EC072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2. Участники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2.1. К участию приглашаются коллективы образовательных учреждений 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Нурлатского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 xml:space="preserve"> района (школы, детские сады, учреждения дополнительного образования).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>2.2. Участие коллектива подтверждается оформлением подписки на газету «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Дуслык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 xml:space="preserve">» в период с 5 по 15 апреля 2025 года.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 3. Условия участия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>3.1. Коллектив должен оформить подписку на газету «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Дуслык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>» («Дружба», «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Туслах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 xml:space="preserve">») с максимальным процентом охвата.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3.2. Данные о подписке (список сотрудников, </w:t>
      </w:r>
      <w:r w:rsidR="005A7B2D">
        <w:rPr>
          <w:rFonts w:ascii="Times New Roman" w:hAnsi="Times New Roman" w:cs="Times New Roman"/>
          <w:sz w:val="28"/>
          <w:szCs w:val="28"/>
        </w:rPr>
        <w:t>подписные квитанции</w:t>
      </w:r>
      <w:r w:rsidRPr="00EC072D">
        <w:rPr>
          <w:rFonts w:ascii="Times New Roman" w:hAnsi="Times New Roman" w:cs="Times New Roman"/>
          <w:sz w:val="28"/>
          <w:szCs w:val="28"/>
        </w:rPr>
        <w:t xml:space="preserve">) предоставляются организаторам до 20 апреля 2025 года на электронную почту: </w:t>
      </w:r>
      <w:proofErr w:type="spellStart"/>
      <w:r w:rsidR="005A7B2D">
        <w:rPr>
          <w:rFonts w:ascii="Times New Roman" w:hAnsi="Times New Roman" w:cs="Times New Roman"/>
          <w:sz w:val="28"/>
          <w:szCs w:val="28"/>
          <w:lang w:val="en-US"/>
        </w:rPr>
        <w:t>redak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>@</w:t>
      </w:r>
      <w:r w:rsidR="005A7B2D">
        <w:rPr>
          <w:rFonts w:ascii="Times New Roman" w:hAnsi="Times New Roman" w:cs="Times New Roman"/>
          <w:sz w:val="28"/>
          <w:szCs w:val="28"/>
          <w:lang w:val="en-US"/>
        </w:rPr>
        <w:t>list</w:t>
      </w:r>
      <w:r w:rsidRPr="00EC072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4. Критерии определения победителей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4.1. Победители определяются по проценту охвата подписки в коллективе: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- Отношение числа подписавшихся сотрудников к общему количеству членов коллектива.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4.2. При равном проценте предпочтение отдается коллективам с большей численностью.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lastRenderedPageBreak/>
        <w:t xml:space="preserve">5. Награждение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5.1. Призы: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- I место: 2 публикации в газете </w:t>
      </w:r>
      <w:r w:rsidR="005A7B2D" w:rsidRPr="005A7B2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Дуслык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>» («Дружба», 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Туслах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 xml:space="preserve">») </w:t>
      </w:r>
      <w:r w:rsidRPr="00EC072D">
        <w:rPr>
          <w:rFonts w:ascii="Times New Roman" w:hAnsi="Times New Roman" w:cs="Times New Roman"/>
          <w:sz w:val="28"/>
          <w:szCs w:val="28"/>
        </w:rPr>
        <w:t xml:space="preserve">+ 2 видеосюжета на Нурлат ТВ.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- II место: 1 публикация в газете </w:t>
      </w:r>
      <w:r w:rsidR="005A7B2D" w:rsidRPr="005A7B2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Дуслык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>» («Дружба», 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Туслах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 xml:space="preserve">») </w:t>
      </w:r>
      <w:r w:rsidRPr="00EC072D">
        <w:rPr>
          <w:rFonts w:ascii="Times New Roman" w:hAnsi="Times New Roman" w:cs="Times New Roman"/>
          <w:sz w:val="28"/>
          <w:szCs w:val="28"/>
        </w:rPr>
        <w:t xml:space="preserve">+ 2 видеосюжета на Нурлат ТВ.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- III место: 1 публикация в газете </w:t>
      </w:r>
      <w:r w:rsidR="005A7B2D" w:rsidRPr="005A7B2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Дуслык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>» («Дружба», 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Туслах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 xml:space="preserve">») </w:t>
      </w:r>
      <w:r w:rsidRPr="00EC072D">
        <w:rPr>
          <w:rFonts w:ascii="Times New Roman" w:hAnsi="Times New Roman" w:cs="Times New Roman"/>
          <w:sz w:val="28"/>
          <w:szCs w:val="28"/>
        </w:rPr>
        <w:t xml:space="preserve">+ 1 видеосюжет на Нурлат ТВ.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5.2. Итоги Конкурса публикуются </w:t>
      </w:r>
      <w:r w:rsidR="005A7B2D">
        <w:rPr>
          <w:rFonts w:ascii="Times New Roman" w:hAnsi="Times New Roman" w:cs="Times New Roman"/>
          <w:sz w:val="28"/>
          <w:szCs w:val="28"/>
        </w:rPr>
        <w:t xml:space="preserve">в газете </w:t>
      </w:r>
      <w:r w:rsidR="005A7B2D" w:rsidRPr="005A7B2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Дуслык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>» («Дружба», «</w:t>
      </w:r>
      <w:proofErr w:type="spellStart"/>
      <w:r w:rsidR="005A7B2D" w:rsidRPr="005A7B2D">
        <w:rPr>
          <w:rFonts w:ascii="Times New Roman" w:hAnsi="Times New Roman" w:cs="Times New Roman"/>
          <w:sz w:val="28"/>
          <w:szCs w:val="28"/>
        </w:rPr>
        <w:t>Туслах</w:t>
      </w:r>
      <w:proofErr w:type="spellEnd"/>
      <w:r w:rsidR="005A7B2D" w:rsidRPr="005A7B2D">
        <w:rPr>
          <w:rFonts w:ascii="Times New Roman" w:hAnsi="Times New Roman" w:cs="Times New Roman"/>
          <w:sz w:val="28"/>
          <w:szCs w:val="28"/>
        </w:rPr>
        <w:t>»)</w:t>
      </w:r>
      <w:r w:rsidR="005A7B2D">
        <w:rPr>
          <w:rFonts w:ascii="Times New Roman" w:hAnsi="Times New Roman" w:cs="Times New Roman"/>
          <w:sz w:val="28"/>
          <w:szCs w:val="28"/>
        </w:rPr>
        <w:t xml:space="preserve">, </w:t>
      </w:r>
      <w:r w:rsidRPr="00EC072D">
        <w:rPr>
          <w:rFonts w:ascii="Times New Roman" w:hAnsi="Times New Roman" w:cs="Times New Roman"/>
          <w:sz w:val="28"/>
          <w:szCs w:val="28"/>
        </w:rPr>
        <w:t>на сайте «Нурлат-</w:t>
      </w:r>
      <w:proofErr w:type="spellStart"/>
      <w:r w:rsidRPr="00EC072D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 xml:space="preserve">» и в социальных сетях до </w:t>
      </w:r>
      <w:r w:rsidR="005A7B2D">
        <w:rPr>
          <w:rFonts w:ascii="Times New Roman" w:hAnsi="Times New Roman" w:cs="Times New Roman"/>
          <w:sz w:val="28"/>
          <w:szCs w:val="28"/>
        </w:rPr>
        <w:t>26</w:t>
      </w:r>
      <w:r w:rsidRPr="00EC072D">
        <w:rPr>
          <w:rFonts w:ascii="Times New Roman" w:hAnsi="Times New Roman" w:cs="Times New Roman"/>
          <w:sz w:val="28"/>
          <w:szCs w:val="28"/>
        </w:rPr>
        <w:t xml:space="preserve"> апреля 2025 года.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6. Заключительные положения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6.1. Организатор оставляет за собой право проверки достоверности предоставленных данных.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6.2. Участие в Конкурсе означает согласие с настоящим Положением.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6.3. Спорные вопросы решаются организатором в индивидуальном порядке.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Контакты для связи: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Телефон: </w:t>
      </w:r>
      <w:r w:rsidR="005A7B2D">
        <w:rPr>
          <w:rFonts w:ascii="Times New Roman" w:hAnsi="Times New Roman" w:cs="Times New Roman"/>
          <w:sz w:val="28"/>
          <w:szCs w:val="28"/>
        </w:rPr>
        <w:t xml:space="preserve">8 (84345) 2-36-13. </w:t>
      </w:r>
      <w:r w:rsidRPr="00EC072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EC072D">
        <w:rPr>
          <w:rFonts w:ascii="Times New Roman" w:hAnsi="Times New Roman" w:cs="Times New Roman"/>
          <w:sz w:val="28"/>
          <w:szCs w:val="28"/>
        </w:rPr>
        <w:t>Email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 xml:space="preserve">: </w:t>
      </w:r>
      <w:hyperlink r:id="rId4" w:history="1">
        <w:r w:rsidR="005A7B2D" w:rsidRPr="00DE0882">
          <w:rPr>
            <w:rStyle w:val="a3"/>
            <w:rFonts w:ascii="Times New Roman" w:hAnsi="Times New Roman" w:cs="Times New Roman"/>
            <w:sz w:val="28"/>
            <w:szCs w:val="28"/>
          </w:rPr>
          <w:t>redak@list.ru</w:t>
        </w:r>
      </w:hyperlink>
      <w:r w:rsidR="005A7B2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C072D" w:rsidRPr="00EC072D" w:rsidRDefault="00EC072D" w:rsidP="00EC072D">
      <w:pPr>
        <w:rPr>
          <w:rFonts w:ascii="Times New Roman" w:hAnsi="Times New Roman" w:cs="Times New Roman"/>
          <w:sz w:val="28"/>
          <w:szCs w:val="28"/>
        </w:rPr>
      </w:pPr>
      <w:r w:rsidRPr="00EC072D">
        <w:rPr>
          <w:rFonts w:ascii="Times New Roman" w:hAnsi="Times New Roman" w:cs="Times New Roman"/>
          <w:sz w:val="28"/>
          <w:szCs w:val="28"/>
        </w:rPr>
        <w:t xml:space="preserve">Адрес: г. Нурлат, ул. </w:t>
      </w:r>
      <w:proofErr w:type="spellStart"/>
      <w:r w:rsidR="005A7B2D">
        <w:rPr>
          <w:rFonts w:ascii="Times New Roman" w:hAnsi="Times New Roman" w:cs="Times New Roman"/>
          <w:sz w:val="28"/>
          <w:szCs w:val="28"/>
        </w:rPr>
        <w:t>К.Маркса</w:t>
      </w:r>
      <w:proofErr w:type="spellEnd"/>
      <w:r w:rsidRPr="00EC072D">
        <w:rPr>
          <w:rFonts w:ascii="Times New Roman" w:hAnsi="Times New Roman" w:cs="Times New Roman"/>
          <w:sz w:val="28"/>
          <w:szCs w:val="28"/>
        </w:rPr>
        <w:t>, 1</w:t>
      </w:r>
      <w:r w:rsidR="005A7B2D">
        <w:rPr>
          <w:rFonts w:ascii="Times New Roman" w:hAnsi="Times New Roman" w:cs="Times New Roman"/>
          <w:sz w:val="28"/>
          <w:szCs w:val="28"/>
        </w:rPr>
        <w:t>Г</w:t>
      </w:r>
      <w:r w:rsidRPr="00EC072D">
        <w:rPr>
          <w:rFonts w:ascii="Times New Roman" w:hAnsi="Times New Roman" w:cs="Times New Roman"/>
          <w:sz w:val="28"/>
          <w:szCs w:val="28"/>
        </w:rPr>
        <w:t xml:space="preserve"> (</w:t>
      </w:r>
      <w:r w:rsidR="005A7B2D">
        <w:rPr>
          <w:rFonts w:ascii="Times New Roman" w:hAnsi="Times New Roman" w:cs="Times New Roman"/>
          <w:sz w:val="28"/>
          <w:szCs w:val="28"/>
        </w:rPr>
        <w:t xml:space="preserve">здание </w:t>
      </w:r>
      <w:proofErr w:type="spellStart"/>
      <w:r w:rsidR="005A7B2D">
        <w:rPr>
          <w:rFonts w:ascii="Times New Roman" w:hAnsi="Times New Roman" w:cs="Times New Roman"/>
          <w:sz w:val="28"/>
          <w:szCs w:val="28"/>
        </w:rPr>
        <w:t>Нурлатского</w:t>
      </w:r>
      <w:proofErr w:type="spellEnd"/>
      <w:r w:rsidR="005A7B2D">
        <w:rPr>
          <w:rFonts w:ascii="Times New Roman" w:hAnsi="Times New Roman" w:cs="Times New Roman"/>
          <w:sz w:val="28"/>
          <w:szCs w:val="28"/>
        </w:rPr>
        <w:t xml:space="preserve"> телевидения</w:t>
      </w:r>
      <w:r w:rsidRPr="00EC072D">
        <w:rPr>
          <w:rFonts w:ascii="Times New Roman" w:hAnsi="Times New Roman" w:cs="Times New Roman"/>
          <w:sz w:val="28"/>
          <w:szCs w:val="28"/>
        </w:rPr>
        <w:t xml:space="preserve">).  </w:t>
      </w:r>
    </w:p>
    <w:sectPr w:rsidR="00EC072D" w:rsidRPr="00EC072D" w:rsidSect="005A7B2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72D"/>
    <w:rsid w:val="00144778"/>
    <w:rsid w:val="0023076B"/>
    <w:rsid w:val="003056F1"/>
    <w:rsid w:val="005A7B2D"/>
    <w:rsid w:val="005E5182"/>
    <w:rsid w:val="007941D0"/>
    <w:rsid w:val="00EC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EFAF2"/>
  <w15:chartTrackingRefBased/>
  <w15:docId w15:val="{7D16588E-D7BF-4668-A914-BED512EFA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A7B2D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447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447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edak@li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JSC TATMEDIA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М. Мубаракшина</dc:creator>
  <cp:keywords/>
  <dc:description/>
  <cp:lastModifiedBy>Лилия М. Мубаракшина</cp:lastModifiedBy>
  <cp:revision>1</cp:revision>
  <cp:lastPrinted>2025-03-28T08:13:00Z</cp:lastPrinted>
  <dcterms:created xsi:type="dcterms:W3CDTF">2025-03-28T07:18:00Z</dcterms:created>
  <dcterms:modified xsi:type="dcterms:W3CDTF">2025-03-28T08:15:00Z</dcterms:modified>
</cp:coreProperties>
</file>